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240" w:lineRule="auto"/>
        <w:jc w:val="center"/>
        <w:rPr>
          <w:rFonts w:ascii="Times New Roman" w:cs="Times New Roman" w:eastAsia="Times New Roman" w:hAnsi="Times New Roman"/>
          <w:b w:val="1"/>
          <w:sz w:val="56"/>
          <w:szCs w:val="56"/>
        </w:rPr>
      </w:pPr>
      <w:r w:rsidDel="00000000" w:rsidR="00000000" w:rsidRPr="00000000">
        <w:rPr>
          <w:rFonts w:ascii="Times New Roman" w:cs="Times New Roman" w:eastAsia="Times New Roman" w:hAnsi="Times New Roman"/>
          <w:b w:val="1"/>
          <w:sz w:val="56"/>
          <w:szCs w:val="56"/>
          <w:rtl w:val="0"/>
        </w:rPr>
        <w:t xml:space="preserve">FORMAN CHRISTIAN COLLEGE</w:t>
      </w:r>
    </w:p>
    <w:p w:rsidR="00000000" w:rsidDel="00000000" w:rsidP="00000000" w:rsidRDefault="00000000" w:rsidRPr="00000000" w14:paraId="00000002">
      <w:pPr>
        <w:widowControl w:val="0"/>
        <w:spacing w:after="200" w:line="480" w:lineRule="auto"/>
        <w:jc w:val="center"/>
        <w:rPr>
          <w:rFonts w:ascii="Calibri" w:cs="Calibri" w:eastAsia="Calibri" w:hAnsi="Calibri"/>
        </w:rPr>
      </w:pPr>
      <w:r w:rsidDel="00000000" w:rsidR="00000000" w:rsidRPr="00000000">
        <w:rPr>
          <w:rFonts w:ascii="Times New Roman" w:cs="Times New Roman" w:eastAsia="Times New Roman" w:hAnsi="Times New Roman"/>
          <w:b w:val="1"/>
          <w:sz w:val="56"/>
          <w:szCs w:val="56"/>
          <w:rtl w:val="0"/>
        </w:rPr>
        <w:t xml:space="preserve">(A CHARTERED UNIVERSITY)</w:t>
      </w:r>
      <w:r w:rsidDel="00000000" w:rsidR="00000000" w:rsidRPr="00000000">
        <w:rPr>
          <w:rtl w:val="0"/>
        </w:rPr>
      </w:r>
    </w:p>
    <w:p w:rsidR="00000000" w:rsidDel="00000000" w:rsidP="00000000" w:rsidRDefault="00000000" w:rsidRPr="00000000" w14:paraId="00000003">
      <w:pPr>
        <w:spacing w:after="160" w:line="259" w:lineRule="auto"/>
        <w:ind w:right="1620"/>
        <w:jc w:val="center"/>
        <w:rPr>
          <w:rFonts w:ascii="Calibri" w:cs="Calibri" w:eastAsia="Calibri" w:hAnsi="Calibri"/>
        </w:rPr>
      </w:pP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0" distT="0" distL="0" distR="0">
            <wp:extent cx="3152775" cy="2940136"/>
            <wp:effectExtent b="0" l="0" r="0" t="0"/>
            <wp:docPr id="5" name="image2.jpg"/>
            <a:graphic>
              <a:graphicData uri="http://schemas.openxmlformats.org/drawingml/2006/picture">
                <pic:pic>
                  <pic:nvPicPr>
                    <pic:cNvPr id="0" name="image2.jpg"/>
                    <pic:cNvPicPr preferRelativeResize="0"/>
                  </pic:nvPicPr>
                  <pic:blipFill>
                    <a:blip r:embed="rId6"/>
                    <a:srcRect b="0" l="0" r="0" t="0"/>
                    <a:stretch>
                      <a:fillRect/>
                    </a:stretch>
                  </pic:blipFill>
                  <pic:spPr>
                    <a:xfrm>
                      <a:off x="0" y="0"/>
                      <a:ext cx="3152775" cy="2940136"/>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05">
      <w:pPr>
        <w:widowControl w:val="0"/>
        <w:spacing w:line="24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Embedded Systems (CSCS 306)</w:t>
      </w:r>
    </w:p>
    <w:p w:rsidR="00000000" w:rsidDel="00000000" w:rsidP="00000000" w:rsidRDefault="00000000" w:rsidRPr="00000000" w14:paraId="00000006">
      <w:pPr>
        <w:widowControl w:val="0"/>
        <w:spacing w:line="508.9999999999999" w:lineRule="auto"/>
        <w:ind w:right="2628"/>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tab/>
        <w:tab/>
        <w:tab/>
        <w:tab/>
        <w:t xml:space="preserve">FALL-2019</w:t>
      </w:r>
    </w:p>
    <w:p w:rsidR="00000000" w:rsidDel="00000000" w:rsidP="00000000" w:rsidRDefault="00000000" w:rsidRPr="00000000" w14:paraId="00000007">
      <w:pPr>
        <w:widowControl w:val="0"/>
        <w:spacing w:before="201" w:line="240" w:lineRule="auto"/>
        <w:ind w:left="288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LAB-04</w:t>
      </w:r>
    </w:p>
    <w:p w:rsidR="00000000" w:rsidDel="00000000" w:rsidP="00000000" w:rsidRDefault="00000000" w:rsidRPr="00000000" w14:paraId="00000008">
      <w:pPr>
        <w:widowControl w:val="0"/>
        <w:spacing w:line="370" w:lineRule="auto"/>
        <w:ind w:left="3150" w:hanging="288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color w:val="222222"/>
          <w:sz w:val="36"/>
          <w:szCs w:val="36"/>
          <w:rtl w:val="0"/>
        </w:rPr>
        <w:t xml:space="preserve">Chemical Factory Dryer Simulation</w:t>
      </w:r>
      <w:r w:rsidDel="00000000" w:rsidR="00000000" w:rsidRPr="00000000">
        <w:rPr>
          <w:rtl w:val="0"/>
        </w:rPr>
      </w:r>
    </w:p>
    <w:p w:rsidR="00000000" w:rsidDel="00000000" w:rsidP="00000000" w:rsidRDefault="00000000" w:rsidRPr="00000000" w14:paraId="00000009">
      <w:pPr>
        <w:spacing w:after="160" w:line="259" w:lineRule="auto"/>
        <w:ind w:left="27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Group Members:</w:t>
      </w:r>
    </w:p>
    <w:p w:rsidR="00000000" w:rsidDel="00000000" w:rsidP="00000000" w:rsidRDefault="00000000" w:rsidRPr="00000000" w14:paraId="0000000A">
      <w:pPr>
        <w:numPr>
          <w:ilvl w:val="0"/>
          <w:numId w:val="1"/>
        </w:numPr>
        <w:spacing w:line="259" w:lineRule="auto"/>
        <w:ind w:left="720" w:hanging="360"/>
        <w:jc w:val="center"/>
        <w:rPr>
          <w:sz w:val="30"/>
          <w:szCs w:val="30"/>
        </w:rPr>
      </w:pPr>
      <w:r w:rsidDel="00000000" w:rsidR="00000000" w:rsidRPr="00000000">
        <w:rPr>
          <w:rFonts w:ascii="Times New Roman" w:cs="Times New Roman" w:eastAsia="Times New Roman" w:hAnsi="Times New Roman"/>
          <w:sz w:val="30"/>
          <w:szCs w:val="30"/>
          <w:rtl w:val="0"/>
        </w:rPr>
        <w:t xml:space="preserve">Mohammad Usman</w:t>
        <w:tab/>
        <w:tab/>
        <w:t xml:space="preserve">20-10558</w:t>
      </w:r>
    </w:p>
    <w:p w:rsidR="00000000" w:rsidDel="00000000" w:rsidP="00000000" w:rsidRDefault="00000000" w:rsidRPr="00000000" w14:paraId="0000000B">
      <w:pPr>
        <w:numPr>
          <w:ilvl w:val="0"/>
          <w:numId w:val="1"/>
        </w:numPr>
        <w:spacing w:line="259" w:lineRule="auto"/>
        <w:ind w:left="720" w:hanging="360"/>
        <w:jc w:val="center"/>
        <w:rPr>
          <w:sz w:val="30"/>
          <w:szCs w:val="30"/>
        </w:rPr>
      </w:pPr>
      <w:r w:rsidDel="00000000" w:rsidR="00000000" w:rsidRPr="00000000">
        <w:rPr>
          <w:rFonts w:ascii="Times New Roman" w:cs="Times New Roman" w:eastAsia="Times New Roman" w:hAnsi="Times New Roman"/>
          <w:sz w:val="30"/>
          <w:szCs w:val="30"/>
          <w:rtl w:val="0"/>
        </w:rPr>
        <w:t xml:space="preserve">Haris Naseer</w:t>
        <w:tab/>
        <w:tab/>
        <w:tab/>
        <w:t xml:space="preserve">20-10612</w:t>
      </w:r>
    </w:p>
    <w:p w:rsidR="00000000" w:rsidDel="00000000" w:rsidP="00000000" w:rsidRDefault="00000000" w:rsidRPr="00000000" w14:paraId="0000000C">
      <w:pPr>
        <w:numPr>
          <w:ilvl w:val="0"/>
          <w:numId w:val="1"/>
        </w:numPr>
        <w:spacing w:line="259" w:lineRule="auto"/>
        <w:ind w:left="720" w:hanging="360"/>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Abeer Butt  </w:t>
        <w:tab/>
        <w:tab/>
        <w:tab/>
        <w:t xml:space="preserve">20-10596</w:t>
      </w:r>
    </w:p>
    <w:p w:rsidR="00000000" w:rsidDel="00000000" w:rsidP="00000000" w:rsidRDefault="00000000" w:rsidRPr="00000000" w14:paraId="0000000D">
      <w:pPr>
        <w:spacing w:after="160" w:line="259"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E">
      <w:pPr>
        <w:spacing w:after="160" w:line="259"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0F">
      <w:pPr>
        <w:spacing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Introduction:</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The aim of the lab was to test our skills in dealing with an LCD &amp; LM35DZ interfacing with Arduino. It tested our coding skills, basically our logic in dealing with user input through buttons, processing it and displaying meaningful information on the LCD. This lab consists of only one LabTask.</w:t>
      </w:r>
      <w:r w:rsidDel="00000000" w:rsidR="00000000" w:rsidRPr="00000000">
        <w:rPr>
          <w:rtl w:val="0"/>
        </w:rPr>
      </w:r>
    </w:p>
    <w:p w:rsidR="00000000" w:rsidDel="00000000" w:rsidP="00000000" w:rsidRDefault="00000000" w:rsidRPr="00000000" w14:paraId="00000011">
      <w:pPr>
        <w:spacing w:after="160" w:line="259"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LabTask:</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4"/>
          <w:szCs w:val="24"/>
          <w:rtl w:val="0"/>
        </w:rPr>
        <w:t xml:space="preserve">In</w:t>
      </w:r>
      <w:r w:rsidDel="00000000" w:rsidR="00000000" w:rsidRPr="00000000">
        <w:rPr>
          <w:rFonts w:ascii="Times New Roman" w:cs="Times New Roman" w:eastAsia="Times New Roman" w:hAnsi="Times New Roman"/>
          <w:sz w:val="30"/>
          <w:szCs w:val="30"/>
          <w:rtl w:val="0"/>
        </w:rPr>
        <w:t xml:space="preserve"> </w:t>
      </w:r>
      <w:r w:rsidDel="00000000" w:rsidR="00000000" w:rsidRPr="00000000">
        <w:rPr>
          <w:rFonts w:ascii="Times New Roman" w:cs="Times New Roman" w:eastAsia="Times New Roman" w:hAnsi="Times New Roman"/>
          <w:sz w:val="24"/>
          <w:szCs w:val="24"/>
          <w:rtl w:val="0"/>
        </w:rPr>
        <w:t xml:space="preserve">this LabTask, we had to use the LiquidCrystal library to interface with the LCD. On startup, we had to display a meaningful prompt on the LCD. Then the user would enter a number representing temperature in Celsius which should be between 20 and 80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C with the help of 2 push buttons, one for tens digit and one for units digit</w:t>
      </w:r>
      <w:r w:rsidDel="00000000" w:rsidR="00000000" w:rsidRPr="00000000">
        <w:rPr>
          <w:rFonts w:ascii="Times New Roman" w:cs="Times New Roman" w:eastAsia="Times New Roman" w:hAnsi="Times New Roman"/>
          <w:sz w:val="24"/>
          <w:szCs w:val="24"/>
          <w:rtl w:val="0"/>
        </w:rPr>
        <w:t xml:space="preserve">. After that, the user submits the temperature by pushing the submit button. If the entered temperature is greater than the temperature read by the LM35DZ, then the LED will light up, otherwise, the LED stays off.</w:t>
      </w:r>
    </w:p>
    <w:p w:rsidR="00000000" w:rsidDel="00000000" w:rsidP="00000000" w:rsidRDefault="00000000" w:rsidRPr="00000000" w14:paraId="00000012">
      <w:pPr>
        <w:spacing w:after="160" w:line="259"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Working Code:</w:t>
      </w:r>
    </w:p>
    <w:p w:rsidR="00000000" w:rsidDel="00000000" w:rsidP="00000000" w:rsidRDefault="00000000" w:rsidRPr="00000000" w14:paraId="00000014">
      <w:pPr>
        <w:spacing w:after="160" w:line="259"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LabTask:</w:t>
      </w:r>
    </w:p>
    <w:p w:rsidR="00000000" w:rsidDel="00000000" w:rsidP="00000000" w:rsidRDefault="00000000" w:rsidRPr="00000000" w14:paraId="0000001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include the library code:</w:t>
      </w:r>
    </w:p>
    <w:p w:rsidR="00000000" w:rsidDel="00000000" w:rsidP="00000000" w:rsidRDefault="00000000" w:rsidRPr="00000000" w14:paraId="0000001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#include &lt;LiquidCrystal.h&gt;</w:t>
      </w:r>
    </w:p>
    <w:p w:rsidR="00000000" w:rsidDel="00000000" w:rsidP="00000000" w:rsidRDefault="00000000" w:rsidRPr="00000000" w14:paraId="0000001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initialize the library with the numbers of the interface pins</w:t>
      </w:r>
    </w:p>
    <w:p w:rsidR="00000000" w:rsidDel="00000000" w:rsidP="00000000" w:rsidRDefault="00000000" w:rsidRPr="00000000" w14:paraId="0000001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LiquidCrystal lcd(12, 11, 5, 4, 3, 2);</w:t>
      </w:r>
    </w:p>
    <w:p w:rsidR="00000000" w:rsidDel="00000000" w:rsidP="00000000" w:rsidRDefault="00000000" w:rsidRPr="00000000" w14:paraId="0000001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sensor = A0; // Assigning analog pin A5 to variable 'sensor'</w:t>
      </w:r>
    </w:p>
    <w:p w:rsidR="00000000" w:rsidDel="00000000" w:rsidP="00000000" w:rsidRDefault="00000000" w:rsidRPr="00000000" w14:paraId="0000001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tempc; // variable to store temperature in degree Celsius</w:t>
      </w:r>
    </w:p>
    <w:p w:rsidR="00000000" w:rsidDel="00000000" w:rsidP="00000000" w:rsidRDefault="00000000" w:rsidRPr="00000000" w14:paraId="0000001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float vout; // temporary variable to hold sensor reading</w:t>
      </w:r>
    </w:p>
    <w:p w:rsidR="00000000" w:rsidDel="00000000" w:rsidP="00000000" w:rsidRDefault="00000000" w:rsidRPr="00000000" w14:paraId="0000001E">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led = 10;</w:t>
      </w:r>
    </w:p>
    <w:p w:rsidR="00000000" w:rsidDel="00000000" w:rsidP="00000000" w:rsidRDefault="00000000" w:rsidRPr="00000000" w14:paraId="0000002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ten = 9;</w:t>
      </w:r>
    </w:p>
    <w:p w:rsidR="00000000" w:rsidDel="00000000" w:rsidP="00000000" w:rsidRDefault="00000000" w:rsidRPr="00000000" w14:paraId="0000002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unit = 8;</w:t>
      </w:r>
    </w:p>
    <w:p w:rsidR="00000000" w:rsidDel="00000000" w:rsidP="00000000" w:rsidRDefault="00000000" w:rsidRPr="00000000" w14:paraId="0000002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int submit = 6;</w:t>
      </w:r>
    </w:p>
    <w:p w:rsidR="00000000" w:rsidDel="00000000" w:rsidP="00000000" w:rsidRDefault="00000000" w:rsidRPr="00000000" w14:paraId="0000002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isUnitButtonPressed = false;</w:t>
      </w:r>
    </w:p>
    <w:p w:rsidR="00000000" w:rsidDel="00000000" w:rsidP="00000000" w:rsidRDefault="00000000" w:rsidRPr="00000000" w14:paraId="0000002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isTenButtonPressed = false;</w:t>
      </w:r>
    </w:p>
    <w:p w:rsidR="00000000" w:rsidDel="00000000" w:rsidP="00000000" w:rsidRDefault="00000000" w:rsidRPr="00000000" w14:paraId="0000002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bool isSubmitButtonPressed = false;</w:t>
      </w:r>
    </w:p>
    <w:p w:rsidR="00000000" w:rsidDel="00000000" w:rsidP="00000000" w:rsidRDefault="00000000" w:rsidRPr="00000000" w14:paraId="00000027">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unitCounter = 0;   // counter for unit</w:t>
      </w:r>
    </w:p>
    <w:p w:rsidR="00000000" w:rsidDel="00000000" w:rsidP="00000000" w:rsidRDefault="00000000" w:rsidRPr="00000000" w14:paraId="0000002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tenCounter = 0;   // counter for ten</w:t>
      </w:r>
    </w:p>
    <w:p w:rsidR="00000000" w:rsidDel="00000000" w:rsidP="00000000" w:rsidRDefault="00000000" w:rsidRPr="00000000" w14:paraId="0000002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incUnitState = 0;         // current state of the inc. unit button</w:t>
      </w:r>
    </w:p>
    <w:p w:rsidR="00000000" w:rsidDel="00000000" w:rsidP="00000000" w:rsidRDefault="00000000" w:rsidRPr="00000000" w14:paraId="0000002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prevIncUnitState = 0;     // previous state of the inc. unit button</w:t>
      </w:r>
    </w:p>
    <w:p w:rsidR="00000000" w:rsidDel="00000000" w:rsidP="00000000" w:rsidRDefault="00000000" w:rsidRPr="00000000" w14:paraId="0000002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incTenState = 0;         // current state of the inc. ten button</w:t>
      </w:r>
    </w:p>
    <w:p w:rsidR="00000000" w:rsidDel="00000000" w:rsidP="00000000" w:rsidRDefault="00000000" w:rsidRPr="00000000" w14:paraId="0000002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prevIncTenState = 0;     // previous state of the inc. ten button</w:t>
      </w:r>
    </w:p>
    <w:p w:rsidR="00000000" w:rsidDel="00000000" w:rsidP="00000000" w:rsidRDefault="00000000" w:rsidRPr="00000000" w14:paraId="0000002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submitState = 0;         // current state of the submit button</w:t>
      </w:r>
    </w:p>
    <w:p w:rsidR="00000000" w:rsidDel="00000000" w:rsidP="00000000" w:rsidRDefault="00000000" w:rsidRPr="00000000" w14:paraId="0000003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 prevSubmitState = 0;     // previous state of the submit button</w:t>
      </w:r>
    </w:p>
    <w:p w:rsidR="00000000" w:rsidDel="00000000" w:rsidP="00000000" w:rsidRDefault="00000000" w:rsidRPr="00000000" w14:paraId="00000031">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setup()</w:t>
      </w:r>
    </w:p>
    <w:p w:rsidR="00000000" w:rsidDel="00000000" w:rsidP="00000000" w:rsidRDefault="00000000" w:rsidRPr="00000000" w14:paraId="0000003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3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Serial.begin(9600);</w:t>
      </w:r>
    </w:p>
    <w:p w:rsidR="00000000" w:rsidDel="00000000" w:rsidP="00000000" w:rsidRDefault="00000000" w:rsidRPr="00000000" w14:paraId="00000035">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pinMode(unit, INPUT); // inc. unit button</w:t>
      </w:r>
    </w:p>
    <w:p w:rsidR="00000000" w:rsidDel="00000000" w:rsidP="00000000" w:rsidRDefault="00000000" w:rsidRPr="00000000" w14:paraId="0000003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pinMode(ten, INPUT); // inc. ten button</w:t>
      </w:r>
    </w:p>
    <w:p w:rsidR="00000000" w:rsidDel="00000000" w:rsidP="00000000" w:rsidRDefault="00000000" w:rsidRPr="00000000" w14:paraId="0000003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pinMode(submit, INPUT); // submit button</w:t>
      </w:r>
    </w:p>
    <w:p w:rsidR="00000000" w:rsidDel="00000000" w:rsidP="00000000" w:rsidRDefault="00000000" w:rsidRPr="00000000" w14:paraId="0000003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pinMode(led, OUTPUT); // LED</w:t>
      </w:r>
    </w:p>
    <w:p w:rsidR="00000000" w:rsidDel="00000000" w:rsidP="00000000" w:rsidRDefault="00000000" w:rsidRPr="00000000" w14:paraId="0000003A">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set up the LCD's number of columns and rows:</w:t>
      </w:r>
    </w:p>
    <w:p w:rsidR="00000000" w:rsidDel="00000000" w:rsidP="00000000" w:rsidRDefault="00000000" w:rsidRPr="00000000" w14:paraId="0000003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delay(500);</w:t>
      </w:r>
    </w:p>
    <w:p w:rsidR="00000000" w:rsidDel="00000000" w:rsidP="00000000" w:rsidRDefault="00000000" w:rsidRPr="00000000" w14:paraId="0000003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lcd.begin(20, 4);</w:t>
      </w:r>
    </w:p>
    <w:p w:rsidR="00000000" w:rsidDel="00000000" w:rsidP="00000000" w:rsidRDefault="00000000" w:rsidRPr="00000000" w14:paraId="0000003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delay(500);</w:t>
      </w:r>
    </w:p>
    <w:p w:rsidR="00000000" w:rsidDel="00000000" w:rsidP="00000000" w:rsidRDefault="00000000" w:rsidRPr="00000000" w14:paraId="0000003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lcd.clear();</w:t>
      </w:r>
    </w:p>
    <w:p w:rsidR="00000000" w:rsidDel="00000000" w:rsidP="00000000" w:rsidRDefault="00000000" w:rsidRPr="00000000" w14:paraId="0000004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delay(500);</w:t>
      </w:r>
    </w:p>
    <w:p w:rsidR="00000000" w:rsidDel="00000000" w:rsidP="00000000" w:rsidRDefault="00000000" w:rsidRPr="00000000" w14:paraId="0000004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lcd.print("Enter: ");</w:t>
      </w:r>
    </w:p>
    <w:p w:rsidR="00000000" w:rsidDel="00000000" w:rsidP="00000000" w:rsidRDefault="00000000" w:rsidRPr="00000000" w14:paraId="0000004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lcd.setCursor(7, 0);</w:t>
      </w:r>
    </w:p>
    <w:p w:rsidR="00000000" w:rsidDel="00000000" w:rsidP="00000000" w:rsidRDefault="00000000" w:rsidRPr="00000000" w14:paraId="0000004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lcd.print(tenCounter);</w:t>
      </w:r>
    </w:p>
    <w:p w:rsidR="00000000" w:rsidDel="00000000" w:rsidP="00000000" w:rsidRDefault="00000000" w:rsidRPr="00000000" w14:paraId="0000004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lcd.setCursor(8, 0);</w:t>
      </w:r>
    </w:p>
    <w:p w:rsidR="00000000" w:rsidDel="00000000" w:rsidP="00000000" w:rsidRDefault="00000000" w:rsidRPr="00000000" w14:paraId="0000004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lcd.print(unitCounter);</w:t>
      </w:r>
    </w:p>
    <w:p w:rsidR="00000000" w:rsidDel="00000000" w:rsidP="00000000" w:rsidRDefault="00000000" w:rsidRPr="00000000" w14:paraId="0000004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lcd.blink();</w:t>
      </w:r>
    </w:p>
    <w:p w:rsidR="00000000" w:rsidDel="00000000" w:rsidP="00000000" w:rsidRDefault="00000000" w:rsidRPr="00000000" w14:paraId="0000004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9">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loop()</w:t>
      </w:r>
    </w:p>
    <w:p w:rsidR="00000000" w:rsidDel="00000000" w:rsidP="00000000" w:rsidRDefault="00000000" w:rsidRPr="00000000" w14:paraId="0000004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incUnitState = digitalRead(unit); // read</w:t>
      </w:r>
    </w:p>
    <w:p w:rsidR="00000000" w:rsidDel="00000000" w:rsidP="00000000" w:rsidRDefault="00000000" w:rsidRPr="00000000" w14:paraId="0000004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incTenState = digitalRead(ten); // read</w:t>
      </w:r>
    </w:p>
    <w:p w:rsidR="00000000" w:rsidDel="00000000" w:rsidP="00000000" w:rsidRDefault="00000000" w:rsidRPr="00000000" w14:paraId="0000004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submitState = digitalRead(submit); // read</w:t>
      </w:r>
    </w:p>
    <w:p w:rsidR="00000000" w:rsidDel="00000000" w:rsidP="00000000" w:rsidRDefault="00000000" w:rsidRPr="00000000" w14:paraId="0000004F">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incUnitButton(); // check unit button</w:t>
      </w:r>
    </w:p>
    <w:p w:rsidR="00000000" w:rsidDel="00000000" w:rsidP="00000000" w:rsidRDefault="00000000" w:rsidRPr="00000000" w14:paraId="0000005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incTenButton(); // check ten button</w:t>
      </w:r>
    </w:p>
    <w:p w:rsidR="00000000" w:rsidDel="00000000" w:rsidP="00000000" w:rsidRDefault="00000000" w:rsidRPr="00000000" w14:paraId="0000005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checkSubmitButton(); // check submit button</w:t>
      </w:r>
    </w:p>
    <w:p w:rsidR="00000000" w:rsidDel="00000000" w:rsidP="00000000" w:rsidRDefault="00000000" w:rsidRPr="00000000" w14:paraId="00000053">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(isSubmitButtonPressed)</w:t>
      </w:r>
    </w:p>
    <w:p w:rsidR="00000000" w:rsidDel="00000000" w:rsidP="00000000" w:rsidRDefault="00000000" w:rsidRPr="00000000" w14:paraId="0000005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unitStr = String(unitCounter);</w:t>
      </w:r>
    </w:p>
    <w:p w:rsidR="00000000" w:rsidDel="00000000" w:rsidP="00000000" w:rsidRDefault="00000000" w:rsidRPr="00000000" w14:paraId="0000005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String tenStr = String(tenCounter);</w:t>
      </w:r>
    </w:p>
    <w:p w:rsidR="00000000" w:rsidDel="00000000" w:rsidP="00000000" w:rsidRDefault="00000000" w:rsidRPr="00000000" w14:paraId="00000058">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tenStr.concat(unitStr);</w:t>
      </w:r>
    </w:p>
    <w:p w:rsidR="00000000" w:rsidDel="00000000" w:rsidP="00000000" w:rsidRDefault="00000000" w:rsidRPr="00000000" w14:paraId="0000005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int number = tenStr.toInt();</w:t>
      </w:r>
    </w:p>
    <w:p w:rsidR="00000000" w:rsidDel="00000000" w:rsidP="00000000" w:rsidRDefault="00000000" w:rsidRPr="00000000" w14:paraId="0000005B">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Serial.print("Entered Temp: ");</w:t>
      </w:r>
    </w:p>
    <w:p w:rsidR="00000000" w:rsidDel="00000000" w:rsidP="00000000" w:rsidRDefault="00000000" w:rsidRPr="00000000" w14:paraId="0000005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Serial.println(number);</w:t>
      </w:r>
    </w:p>
    <w:p w:rsidR="00000000" w:rsidDel="00000000" w:rsidP="00000000" w:rsidRDefault="00000000" w:rsidRPr="00000000" w14:paraId="0000005E">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(number &gt;= 20 &amp;&amp; number &lt;= 80)</w:t>
      </w:r>
    </w:p>
    <w:p w:rsidR="00000000" w:rsidDel="00000000" w:rsidP="00000000" w:rsidRDefault="00000000" w:rsidRPr="00000000" w14:paraId="0000006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vout = analogRead(sensor); //Reading the value from sensor</w:t>
      </w:r>
    </w:p>
    <w:p w:rsidR="00000000" w:rsidDel="00000000" w:rsidP="00000000" w:rsidRDefault="00000000" w:rsidRPr="00000000" w14:paraId="0000006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vout = (vout * 500) / 1023; // convert voltage to temp.</w:t>
      </w:r>
    </w:p>
    <w:p w:rsidR="00000000" w:rsidDel="00000000" w:rsidP="00000000" w:rsidRDefault="00000000" w:rsidRPr="00000000" w14:paraId="0000006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tempc = vout; // Storing value in Degree Celsius</w:t>
      </w:r>
    </w:p>
    <w:p w:rsidR="00000000" w:rsidDel="00000000" w:rsidP="00000000" w:rsidRDefault="00000000" w:rsidRPr="00000000" w14:paraId="00000064">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lcd.setCursor(0, 1);</w:t>
      </w:r>
    </w:p>
    <w:p w:rsidR="00000000" w:rsidDel="00000000" w:rsidP="00000000" w:rsidRDefault="00000000" w:rsidRPr="00000000" w14:paraId="0000006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lcd.print(tempc);</w:t>
      </w:r>
    </w:p>
    <w:p w:rsidR="00000000" w:rsidDel="00000000" w:rsidP="00000000" w:rsidRDefault="00000000" w:rsidRPr="00000000" w14:paraId="0000006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Serial.print("Read Temp: ");</w:t>
      </w:r>
    </w:p>
    <w:p w:rsidR="00000000" w:rsidDel="00000000" w:rsidP="00000000" w:rsidRDefault="00000000" w:rsidRPr="00000000" w14:paraId="0000006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Serial.println(tempc);</w:t>
      </w:r>
    </w:p>
    <w:p w:rsidR="00000000" w:rsidDel="00000000" w:rsidP="00000000" w:rsidRDefault="00000000" w:rsidRPr="00000000" w14:paraId="00000069">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(tempc &lt; number)</w:t>
      </w:r>
    </w:p>
    <w:p w:rsidR="00000000" w:rsidDel="00000000" w:rsidP="00000000" w:rsidRDefault="00000000" w:rsidRPr="00000000" w14:paraId="0000006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digitalWrite(led, HIGH);</w:t>
      </w:r>
    </w:p>
    <w:p w:rsidR="00000000" w:rsidDel="00000000" w:rsidP="00000000" w:rsidRDefault="00000000" w:rsidRPr="00000000" w14:paraId="0000006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Serial.println("LED - on");</w:t>
      </w:r>
    </w:p>
    <w:p w:rsidR="00000000" w:rsidDel="00000000" w:rsidP="00000000" w:rsidRDefault="00000000" w:rsidRPr="00000000" w14:paraId="0000006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6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07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digitalWrite(led, LOW);</w:t>
      </w:r>
    </w:p>
    <w:p w:rsidR="00000000" w:rsidDel="00000000" w:rsidP="00000000" w:rsidRDefault="00000000" w:rsidRPr="00000000" w14:paraId="0000007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Serial.println("LED - off");</w:t>
      </w:r>
    </w:p>
    <w:p w:rsidR="00000000" w:rsidDel="00000000" w:rsidP="00000000" w:rsidRDefault="00000000" w:rsidRPr="00000000" w14:paraId="0000007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07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Serial.println("Value Range Error!");</w:t>
      </w:r>
    </w:p>
    <w:p w:rsidR="00000000" w:rsidDel="00000000" w:rsidP="00000000" w:rsidRDefault="00000000" w:rsidRPr="00000000" w14:paraId="0000007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7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B">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checks conditions for submit button</w:t>
      </w:r>
    </w:p>
    <w:p w:rsidR="00000000" w:rsidDel="00000000" w:rsidP="00000000" w:rsidRDefault="00000000" w:rsidRPr="00000000" w14:paraId="0000007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checkSubmitButton()</w:t>
      </w:r>
    </w:p>
    <w:p w:rsidR="00000000" w:rsidDel="00000000" w:rsidP="00000000" w:rsidRDefault="00000000" w:rsidRPr="00000000" w14:paraId="0000007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7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compare the incState to its previous state</w:t>
      </w:r>
    </w:p>
    <w:p w:rsidR="00000000" w:rsidDel="00000000" w:rsidP="00000000" w:rsidRDefault="00000000" w:rsidRPr="00000000" w14:paraId="0000008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(submitState != prevSubmitState)</w:t>
      </w:r>
    </w:p>
    <w:p w:rsidR="00000000" w:rsidDel="00000000" w:rsidP="00000000" w:rsidRDefault="00000000" w:rsidRPr="00000000" w14:paraId="0000008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the state has changed, increment the counter</w:t>
      </w:r>
    </w:p>
    <w:p w:rsidR="00000000" w:rsidDel="00000000" w:rsidP="00000000" w:rsidRDefault="00000000" w:rsidRPr="00000000" w14:paraId="0000008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(submitState)</w:t>
      </w:r>
    </w:p>
    <w:p w:rsidR="00000000" w:rsidDel="00000000" w:rsidP="00000000" w:rsidRDefault="00000000" w:rsidRPr="00000000" w14:paraId="0000008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isSubmitButtonPressed = true;</w:t>
      </w:r>
    </w:p>
    <w:p w:rsidR="00000000" w:rsidDel="00000000" w:rsidP="00000000" w:rsidRDefault="00000000" w:rsidRPr="00000000" w14:paraId="0000008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Serial.println("Submit - on");</w:t>
      </w:r>
    </w:p>
    <w:p w:rsidR="00000000" w:rsidDel="00000000" w:rsidP="00000000" w:rsidRDefault="00000000" w:rsidRPr="00000000" w14:paraId="0000008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08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Serial.println("Submit - off");</w:t>
      </w:r>
    </w:p>
    <w:p w:rsidR="00000000" w:rsidDel="00000000" w:rsidP="00000000" w:rsidRDefault="00000000" w:rsidRPr="00000000" w14:paraId="0000008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Delay a little bit to avoid bouncing</w:t>
      </w:r>
    </w:p>
    <w:p w:rsidR="00000000" w:rsidDel="00000000" w:rsidP="00000000" w:rsidRDefault="00000000" w:rsidRPr="00000000" w14:paraId="0000008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delay(50);</w:t>
      </w:r>
    </w:p>
    <w:p w:rsidR="00000000" w:rsidDel="00000000" w:rsidP="00000000" w:rsidRDefault="00000000" w:rsidRPr="00000000" w14:paraId="0000008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save the current state as the prev state, for next time through the loop</w:t>
      </w:r>
    </w:p>
    <w:p w:rsidR="00000000" w:rsidDel="00000000" w:rsidP="00000000" w:rsidRDefault="00000000" w:rsidRPr="00000000" w14:paraId="0000009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prevSubmitState = submitState;</w:t>
      </w:r>
    </w:p>
    <w:p w:rsidR="00000000" w:rsidDel="00000000" w:rsidP="00000000" w:rsidRDefault="00000000" w:rsidRPr="00000000" w14:paraId="0000009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2">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checks conditions for unit button</w:t>
      </w:r>
    </w:p>
    <w:p w:rsidR="00000000" w:rsidDel="00000000" w:rsidP="00000000" w:rsidRDefault="00000000" w:rsidRPr="00000000" w14:paraId="0000009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incUnitButton()</w:t>
      </w:r>
    </w:p>
    <w:p w:rsidR="00000000" w:rsidDel="00000000" w:rsidP="00000000" w:rsidRDefault="00000000" w:rsidRPr="00000000" w14:paraId="0000009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9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compare to its previous state</w:t>
      </w:r>
    </w:p>
    <w:p w:rsidR="00000000" w:rsidDel="00000000" w:rsidP="00000000" w:rsidRDefault="00000000" w:rsidRPr="00000000" w14:paraId="0000009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(incUnitState != prevIncUnitState)</w:t>
      </w:r>
    </w:p>
    <w:p w:rsidR="00000000" w:rsidDel="00000000" w:rsidP="00000000" w:rsidRDefault="00000000" w:rsidRPr="00000000" w14:paraId="0000009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the state has changed</w:t>
      </w:r>
    </w:p>
    <w:p w:rsidR="00000000" w:rsidDel="00000000" w:rsidP="00000000" w:rsidRDefault="00000000" w:rsidRPr="00000000" w14:paraId="0000009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(incUnitState)</w:t>
      </w:r>
    </w:p>
    <w:p w:rsidR="00000000" w:rsidDel="00000000" w:rsidP="00000000" w:rsidRDefault="00000000" w:rsidRPr="00000000" w14:paraId="0000009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9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isUnitButtonPressed = true;</w:t>
      </w:r>
    </w:p>
    <w:p w:rsidR="00000000" w:rsidDel="00000000" w:rsidP="00000000" w:rsidRDefault="00000000" w:rsidRPr="00000000" w14:paraId="0000009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unitCounter++;</w:t>
      </w:r>
    </w:p>
    <w:p w:rsidR="00000000" w:rsidDel="00000000" w:rsidP="00000000" w:rsidRDefault="00000000" w:rsidRPr="00000000" w14:paraId="0000009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(unitCounter &gt; 9)</w:t>
      </w:r>
    </w:p>
    <w:p w:rsidR="00000000" w:rsidDel="00000000" w:rsidP="00000000" w:rsidRDefault="00000000" w:rsidRPr="00000000" w14:paraId="0000009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unitCounter = 0;</w:t>
      </w:r>
    </w:p>
    <w:p w:rsidR="00000000" w:rsidDel="00000000" w:rsidP="00000000" w:rsidRDefault="00000000" w:rsidRPr="00000000" w14:paraId="000000A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Serial.print("Unit Increment - on - ");</w:t>
      </w:r>
    </w:p>
    <w:p w:rsidR="00000000" w:rsidDel="00000000" w:rsidP="00000000" w:rsidRDefault="00000000" w:rsidRPr="00000000" w14:paraId="000000A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Serial.println(unitCounter);</w:t>
      </w:r>
    </w:p>
    <w:p w:rsidR="00000000" w:rsidDel="00000000" w:rsidP="00000000" w:rsidRDefault="00000000" w:rsidRPr="00000000" w14:paraId="000000A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lcd.setCursor(8, 0);</w:t>
      </w:r>
    </w:p>
    <w:p w:rsidR="00000000" w:rsidDel="00000000" w:rsidP="00000000" w:rsidRDefault="00000000" w:rsidRPr="00000000" w14:paraId="000000A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lcd.print(unitCounter);</w:t>
      </w:r>
    </w:p>
    <w:p w:rsidR="00000000" w:rsidDel="00000000" w:rsidP="00000000" w:rsidRDefault="00000000" w:rsidRPr="00000000" w14:paraId="000000A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0A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Serial.println("Unit Increment - off");</w:t>
      </w:r>
    </w:p>
    <w:p w:rsidR="00000000" w:rsidDel="00000000" w:rsidP="00000000" w:rsidRDefault="00000000" w:rsidRPr="00000000" w14:paraId="000000A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Delay a little bit to avoid bouncing</w:t>
      </w:r>
    </w:p>
    <w:p w:rsidR="00000000" w:rsidDel="00000000" w:rsidP="00000000" w:rsidRDefault="00000000" w:rsidRPr="00000000" w14:paraId="000000A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delay(50);</w:t>
      </w:r>
    </w:p>
    <w:p w:rsidR="00000000" w:rsidDel="00000000" w:rsidP="00000000" w:rsidRDefault="00000000" w:rsidRPr="00000000" w14:paraId="000000A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save the current state as the prev state, for next time through the loop</w:t>
      </w:r>
    </w:p>
    <w:p w:rsidR="00000000" w:rsidDel="00000000" w:rsidP="00000000" w:rsidRDefault="00000000" w:rsidRPr="00000000" w14:paraId="000000A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prevIncUnitState = incUnitState;</w:t>
      </w:r>
    </w:p>
    <w:p w:rsidR="00000000" w:rsidDel="00000000" w:rsidP="00000000" w:rsidRDefault="00000000" w:rsidRPr="00000000" w14:paraId="000000A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F">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checks conditions for ten button</w:t>
      </w:r>
    </w:p>
    <w:p w:rsidR="00000000" w:rsidDel="00000000" w:rsidP="00000000" w:rsidRDefault="00000000" w:rsidRPr="00000000" w14:paraId="000000B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void incTenButton()</w:t>
      </w:r>
    </w:p>
    <w:p w:rsidR="00000000" w:rsidDel="00000000" w:rsidP="00000000" w:rsidRDefault="00000000" w:rsidRPr="00000000" w14:paraId="000000B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compare to its previous state</w:t>
      </w:r>
    </w:p>
    <w:p w:rsidR="00000000" w:rsidDel="00000000" w:rsidP="00000000" w:rsidRDefault="00000000" w:rsidRPr="00000000" w14:paraId="000000B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(incTenState != prevIncTenState)</w:t>
      </w:r>
    </w:p>
    <w:p w:rsidR="00000000" w:rsidDel="00000000" w:rsidP="00000000" w:rsidRDefault="00000000" w:rsidRPr="00000000" w14:paraId="000000B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if the state has changed</w:t>
      </w:r>
    </w:p>
    <w:p w:rsidR="00000000" w:rsidDel="00000000" w:rsidP="00000000" w:rsidRDefault="00000000" w:rsidRPr="00000000" w14:paraId="000000B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(incTenState)</w:t>
      </w:r>
    </w:p>
    <w:p w:rsidR="00000000" w:rsidDel="00000000" w:rsidP="00000000" w:rsidRDefault="00000000" w:rsidRPr="00000000" w14:paraId="000000B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B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isTenButtonPressed = true;</w:t>
      </w:r>
    </w:p>
    <w:p w:rsidR="00000000" w:rsidDel="00000000" w:rsidP="00000000" w:rsidRDefault="00000000" w:rsidRPr="00000000" w14:paraId="000000B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tenCounter++;</w:t>
      </w:r>
    </w:p>
    <w:p w:rsidR="00000000" w:rsidDel="00000000" w:rsidP="00000000" w:rsidRDefault="00000000" w:rsidRPr="00000000" w14:paraId="000000B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if (tenCounter &gt; 9)</w:t>
      </w:r>
    </w:p>
    <w:p w:rsidR="00000000" w:rsidDel="00000000" w:rsidP="00000000" w:rsidRDefault="00000000" w:rsidRPr="00000000" w14:paraId="000000BC">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tenCounter = 0;</w:t>
      </w:r>
    </w:p>
    <w:p w:rsidR="00000000" w:rsidDel="00000000" w:rsidP="00000000" w:rsidRDefault="00000000" w:rsidRPr="00000000" w14:paraId="000000BD">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Serial.print("Ten Increment - on - ");</w:t>
      </w:r>
    </w:p>
    <w:p w:rsidR="00000000" w:rsidDel="00000000" w:rsidP="00000000" w:rsidRDefault="00000000" w:rsidRPr="00000000" w14:paraId="000000BE">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Serial.println(tenCounter);</w:t>
      </w:r>
    </w:p>
    <w:p w:rsidR="00000000" w:rsidDel="00000000" w:rsidP="00000000" w:rsidRDefault="00000000" w:rsidRPr="00000000" w14:paraId="000000BF">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lcd.setCursor(7, 0);</w:t>
      </w:r>
    </w:p>
    <w:p w:rsidR="00000000" w:rsidDel="00000000" w:rsidP="00000000" w:rsidRDefault="00000000" w:rsidRPr="00000000" w14:paraId="000000C0">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lcd.print(tenCounter);</w:t>
      </w:r>
    </w:p>
    <w:p w:rsidR="00000000" w:rsidDel="00000000" w:rsidP="00000000" w:rsidRDefault="00000000" w:rsidRPr="00000000" w14:paraId="000000C1">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2">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else</w:t>
      </w:r>
    </w:p>
    <w:p w:rsidR="00000000" w:rsidDel="00000000" w:rsidP="00000000" w:rsidRDefault="00000000" w:rsidRPr="00000000" w14:paraId="000000C3">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4">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Serial.println("Ten Increment - off");</w:t>
      </w:r>
    </w:p>
    <w:p w:rsidR="00000000" w:rsidDel="00000000" w:rsidP="00000000" w:rsidRDefault="00000000" w:rsidRPr="00000000" w14:paraId="000000C5">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6">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Delay a little bit to avoid bouncing</w:t>
      </w:r>
    </w:p>
    <w:p w:rsidR="00000000" w:rsidDel="00000000" w:rsidP="00000000" w:rsidRDefault="00000000" w:rsidRPr="00000000" w14:paraId="000000C7">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delay(50);</w:t>
      </w:r>
    </w:p>
    <w:p w:rsidR="00000000" w:rsidDel="00000000" w:rsidP="00000000" w:rsidRDefault="00000000" w:rsidRPr="00000000" w14:paraId="000000C8">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9">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save the current state as the prev state, for next time through the loop</w:t>
      </w:r>
    </w:p>
    <w:p w:rsidR="00000000" w:rsidDel="00000000" w:rsidP="00000000" w:rsidRDefault="00000000" w:rsidRPr="00000000" w14:paraId="000000CA">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prevIncTenState = incTenState;</w:t>
      </w:r>
    </w:p>
    <w:p w:rsidR="00000000" w:rsidDel="00000000" w:rsidP="00000000" w:rsidRDefault="00000000" w:rsidRPr="00000000" w14:paraId="000000CB">
      <w:pPr>
        <w:spacing w:after="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CC">
      <w:pPr>
        <w:spacing w:after="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D">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Circuit Diagram:</w:t>
      </w:r>
    </w:p>
    <w:p w:rsidR="00000000" w:rsidDel="00000000" w:rsidP="00000000" w:rsidRDefault="00000000" w:rsidRPr="00000000" w14:paraId="000000CE">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581400"/>
            <wp:effectExtent b="0" l="0" r="0" t="0"/>
            <wp:docPr id="4"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160" w:line="259"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0">
      <w:pPr>
        <w:spacing w:after="160" w:line="259"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1">
      <w:pPr>
        <w:spacing w:after="160" w:line="259"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2">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Running Project Image:</w:t>
      </w:r>
    </w:p>
    <w:p w:rsidR="00000000" w:rsidDel="00000000" w:rsidP="00000000" w:rsidRDefault="00000000" w:rsidRPr="00000000" w14:paraId="000000D3">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171825"/>
            <wp:effectExtent b="0" l="0" r="0" t="0"/>
            <wp:docPr id="1" name="image6.png"/>
            <a:graphic>
              <a:graphicData uri="http://schemas.openxmlformats.org/drawingml/2006/picture">
                <pic:pic>
                  <pic:nvPicPr>
                    <pic:cNvPr id="0" name="image6.png"/>
                    <pic:cNvPicPr preferRelativeResize="0"/>
                  </pic:nvPicPr>
                  <pic:blipFill>
                    <a:blip r:embed="rId8"/>
                    <a:srcRect b="12179" l="0" r="0" t="16666"/>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Running Program Screenshots:</w:t>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4133850"/>
            <wp:effectExtent b="0" l="0" r="0" t="0"/>
            <wp:docPr id="2" name="image3.jpg"/>
            <a:graphic>
              <a:graphicData uri="http://schemas.openxmlformats.org/drawingml/2006/picture">
                <pic:pic>
                  <pic:nvPicPr>
                    <pic:cNvPr id="0" name="image3.jpg"/>
                    <pic:cNvPicPr preferRelativeResize="0"/>
                  </pic:nvPicPr>
                  <pic:blipFill>
                    <a:blip r:embed="rId9"/>
                    <a:srcRect b="7264" l="0" r="0" t="0"/>
                    <a:stretch>
                      <a:fillRect/>
                    </a:stretch>
                  </pic:blipFill>
                  <pic:spPr>
                    <a:xfrm>
                      <a:off x="0" y="0"/>
                      <a:ext cx="5943600" cy="4133850"/>
                    </a:xfrm>
                    <a:prstGeom prst="rect"/>
                    <a:ln/>
                  </pic:spPr>
                </pic:pic>
              </a:graphicData>
            </a:graphic>
          </wp:inline>
        </w:drawing>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4133850"/>
            <wp:effectExtent b="0" l="0" r="0" t="0"/>
            <wp:docPr id="3" name="image4.jpg"/>
            <a:graphic>
              <a:graphicData uri="http://schemas.openxmlformats.org/drawingml/2006/picture">
                <pic:pic>
                  <pic:nvPicPr>
                    <pic:cNvPr id="0" name="image4.jpg"/>
                    <pic:cNvPicPr preferRelativeResize="0"/>
                  </pic:nvPicPr>
                  <pic:blipFill>
                    <a:blip r:embed="rId10"/>
                    <a:srcRect b="7264" l="0" r="0" t="0"/>
                    <a:stretch>
                      <a:fillRect/>
                    </a:stretch>
                  </pic:blipFill>
                  <pic:spPr>
                    <a:xfrm>
                      <a:off x="0" y="0"/>
                      <a:ext cx="5943600" cy="413385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160" w:line="259"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171825"/>
            <wp:effectExtent b="0" l="0" r="0" t="0"/>
            <wp:docPr id="6" name="image7.png"/>
            <a:graphic>
              <a:graphicData uri="http://schemas.openxmlformats.org/drawingml/2006/picture">
                <pic:pic>
                  <pic:nvPicPr>
                    <pic:cNvPr id="0" name="image7.png"/>
                    <pic:cNvPicPr preferRelativeResize="0"/>
                  </pic:nvPicPr>
                  <pic:blipFill>
                    <a:blip r:embed="rId11"/>
                    <a:srcRect b="12179" l="0" r="0" t="16666"/>
                    <a:stretch>
                      <a:fillRect/>
                    </a:stretch>
                  </pic:blipFill>
                  <pic:spPr>
                    <a:xfrm>
                      <a:off x="0" y="0"/>
                      <a:ext cx="5943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pacing w:after="160" w:line="259" w:lineRule="auto"/>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D7">
      <w:pPr>
        <w:spacing w:after="160" w:line="259" w:lineRule="auto"/>
        <w:rPr/>
      </w:pPr>
      <w:r w:rsidDel="00000000" w:rsidR="00000000" w:rsidRPr="00000000">
        <w:rPr>
          <w:rFonts w:ascii="Times New Roman" w:cs="Times New Roman" w:eastAsia="Times New Roman" w:hAnsi="Times New Roman"/>
          <w:b w:val="1"/>
          <w:sz w:val="36"/>
          <w:szCs w:val="36"/>
          <w:rtl w:val="0"/>
        </w:rPr>
        <w:t xml:space="preserve">References:</w:t>
      </w:r>
      <w:hyperlink r:id="rId12">
        <w:r w:rsidDel="00000000" w:rsidR="00000000" w:rsidRPr="00000000">
          <w:rPr>
            <w:rFonts w:ascii="Times New Roman" w:cs="Times New Roman" w:eastAsia="Times New Roman" w:hAnsi="Times New Roman"/>
            <w:b w:val="1"/>
            <w:sz w:val="14"/>
            <w:szCs w:val="14"/>
            <w:rtl w:val="0"/>
          </w:rPr>
          <w:t xml:space="preserve"> </w:t>
        </w:r>
      </w:hyperlink>
      <w:r w:rsidDel="00000000" w:rsidR="00000000" w:rsidRPr="00000000">
        <w:rPr>
          <w:rtl w:val="0"/>
        </w:rPr>
      </w:r>
    </w:p>
    <w:p w:rsidR="00000000" w:rsidDel="00000000" w:rsidP="00000000" w:rsidRDefault="00000000" w:rsidRPr="00000000" w14:paraId="000000D8">
      <w:pPr>
        <w:numPr>
          <w:ilvl w:val="0"/>
          <w:numId w:val="2"/>
        </w:numPr>
        <w:spacing w:after="0" w:afterAutospacing="0" w:line="240" w:lineRule="auto"/>
        <w:ind w:left="720" w:right="-20" w:hanging="360"/>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color w:val="1155cc"/>
            <w:u w:val="single"/>
            <w:rtl w:val="0"/>
          </w:rPr>
          <w:t xml:space="preserve">https://www.arduino.cc/reference/en/language/functions/communication/serial/println/</w:t>
        </w:r>
      </w:hyperlink>
      <w:r w:rsidDel="00000000" w:rsidR="00000000" w:rsidRPr="00000000">
        <w:rPr>
          <w:rtl w:val="0"/>
        </w:rPr>
      </w:r>
    </w:p>
    <w:p w:rsidR="00000000" w:rsidDel="00000000" w:rsidP="00000000" w:rsidRDefault="00000000" w:rsidRPr="00000000" w14:paraId="000000D9">
      <w:pPr>
        <w:numPr>
          <w:ilvl w:val="0"/>
          <w:numId w:val="2"/>
        </w:numPr>
        <w:spacing w:after="0" w:afterAutospacing="0" w:line="240" w:lineRule="auto"/>
        <w:ind w:left="720" w:right="-20" w:hanging="360"/>
        <w:rPr>
          <w:rFonts w:ascii="Times New Roman" w:cs="Times New Roman" w:eastAsia="Times New Roman" w:hAnsi="Times New Roman"/>
          <w:u w:val="none"/>
        </w:rPr>
      </w:pPr>
      <w:hyperlink r:id="rId14">
        <w:r w:rsidDel="00000000" w:rsidR="00000000" w:rsidRPr="00000000">
          <w:rPr>
            <w:rFonts w:ascii="Times New Roman" w:cs="Times New Roman" w:eastAsia="Times New Roman" w:hAnsi="Times New Roman"/>
            <w:color w:val="1155cc"/>
            <w:u w:val="single"/>
            <w:rtl w:val="0"/>
          </w:rPr>
          <w:t xml:space="preserve">https://learn.adafruit.com/adafruit-arduino-lesson-2-leds/blinking-the-led</w:t>
        </w:r>
      </w:hyperlink>
      <w:r w:rsidDel="00000000" w:rsidR="00000000" w:rsidRPr="00000000">
        <w:rPr>
          <w:rtl w:val="0"/>
        </w:rPr>
      </w:r>
    </w:p>
    <w:p w:rsidR="00000000" w:rsidDel="00000000" w:rsidP="00000000" w:rsidRDefault="00000000" w:rsidRPr="00000000" w14:paraId="000000DA">
      <w:pPr>
        <w:numPr>
          <w:ilvl w:val="0"/>
          <w:numId w:val="2"/>
        </w:numPr>
        <w:spacing w:after="0" w:afterAutospacing="0" w:line="240" w:lineRule="auto"/>
        <w:ind w:left="720" w:right="-20" w:hanging="360"/>
        <w:rPr>
          <w:rFonts w:ascii="Times New Roman" w:cs="Times New Roman" w:eastAsia="Times New Roman" w:hAnsi="Times New Roman"/>
          <w:u w:val="none"/>
        </w:rPr>
      </w:pPr>
      <w:hyperlink r:id="rId15">
        <w:r w:rsidDel="00000000" w:rsidR="00000000" w:rsidRPr="00000000">
          <w:rPr>
            <w:rFonts w:ascii="Times New Roman" w:cs="Times New Roman" w:eastAsia="Times New Roman" w:hAnsi="Times New Roman"/>
            <w:color w:val="1155cc"/>
            <w:u w:val="single"/>
            <w:rtl w:val="0"/>
          </w:rPr>
          <w:t xml:space="preserve">https://www.instructables.com/id/Interfacing-20x4-LCD-with-Arduino/</w:t>
        </w:r>
      </w:hyperlink>
      <w:r w:rsidDel="00000000" w:rsidR="00000000" w:rsidRPr="00000000">
        <w:rPr>
          <w:rtl w:val="0"/>
        </w:rPr>
      </w:r>
    </w:p>
    <w:p w:rsidR="00000000" w:rsidDel="00000000" w:rsidP="00000000" w:rsidRDefault="00000000" w:rsidRPr="00000000" w14:paraId="000000DB">
      <w:pPr>
        <w:numPr>
          <w:ilvl w:val="0"/>
          <w:numId w:val="2"/>
        </w:numPr>
        <w:spacing w:after="0" w:afterAutospacing="0" w:line="240" w:lineRule="auto"/>
        <w:ind w:left="720" w:right="-20" w:hanging="360"/>
        <w:rPr>
          <w:rFonts w:ascii="Times New Roman" w:cs="Times New Roman" w:eastAsia="Times New Roman" w:hAnsi="Times New Roman"/>
          <w:u w:val="none"/>
        </w:rPr>
      </w:pPr>
      <w:hyperlink r:id="rId16">
        <w:r w:rsidDel="00000000" w:rsidR="00000000" w:rsidRPr="00000000">
          <w:rPr>
            <w:rFonts w:ascii="Times New Roman" w:cs="Times New Roman" w:eastAsia="Times New Roman" w:hAnsi="Times New Roman"/>
            <w:color w:val="1155cc"/>
            <w:u w:val="single"/>
            <w:rtl w:val="0"/>
          </w:rPr>
          <w:t xml:space="preserve">https://www.instructables.com/id/Arduino-Temperature-Sensor-Using-LM35/</w:t>
        </w:r>
      </w:hyperlink>
      <w:r w:rsidDel="00000000" w:rsidR="00000000" w:rsidRPr="00000000">
        <w:rPr>
          <w:rtl w:val="0"/>
        </w:rPr>
      </w:r>
    </w:p>
    <w:p w:rsidR="00000000" w:rsidDel="00000000" w:rsidP="00000000" w:rsidRDefault="00000000" w:rsidRPr="00000000" w14:paraId="000000DC">
      <w:pPr>
        <w:numPr>
          <w:ilvl w:val="0"/>
          <w:numId w:val="2"/>
        </w:numPr>
        <w:spacing w:after="0" w:afterAutospacing="0" w:line="240" w:lineRule="auto"/>
        <w:ind w:left="720" w:right="-20" w:hanging="360"/>
        <w:rPr>
          <w:rFonts w:ascii="Times New Roman" w:cs="Times New Roman" w:eastAsia="Times New Roman" w:hAnsi="Times New Roman"/>
          <w:u w:val="none"/>
        </w:rPr>
      </w:pPr>
      <w:hyperlink r:id="rId17">
        <w:r w:rsidDel="00000000" w:rsidR="00000000" w:rsidRPr="00000000">
          <w:rPr>
            <w:rFonts w:ascii="Times New Roman" w:cs="Times New Roman" w:eastAsia="Times New Roman" w:hAnsi="Times New Roman"/>
            <w:color w:val="1155cc"/>
            <w:u w:val="single"/>
            <w:rtl w:val="0"/>
          </w:rPr>
          <w:t xml:space="preserve">https://www.arduino.cc/reference/en/language/variables/data-types/string/functions/concat/</w:t>
        </w:r>
      </w:hyperlink>
      <w:r w:rsidDel="00000000" w:rsidR="00000000" w:rsidRPr="00000000">
        <w:rPr>
          <w:rtl w:val="0"/>
        </w:rPr>
      </w:r>
    </w:p>
    <w:p w:rsidR="00000000" w:rsidDel="00000000" w:rsidP="00000000" w:rsidRDefault="00000000" w:rsidRPr="00000000" w14:paraId="000000DD">
      <w:pPr>
        <w:numPr>
          <w:ilvl w:val="0"/>
          <w:numId w:val="2"/>
        </w:numPr>
        <w:spacing w:after="0" w:afterAutospacing="0" w:line="240" w:lineRule="auto"/>
        <w:ind w:left="720" w:right="-20" w:hanging="360"/>
        <w:rPr>
          <w:rFonts w:ascii="Times New Roman" w:cs="Times New Roman" w:eastAsia="Times New Roman" w:hAnsi="Times New Roman"/>
          <w:u w:val="none"/>
        </w:rPr>
      </w:pPr>
      <w:hyperlink r:id="rId18">
        <w:r w:rsidDel="00000000" w:rsidR="00000000" w:rsidRPr="00000000">
          <w:rPr>
            <w:rFonts w:ascii="Times New Roman" w:cs="Times New Roman" w:eastAsia="Times New Roman" w:hAnsi="Times New Roman"/>
            <w:color w:val="1155cc"/>
            <w:u w:val="single"/>
            <w:rtl w:val="0"/>
          </w:rPr>
          <w:t xml:space="preserve">https://www.arduino.cc/en/Tutorial.StringToIntExample</w:t>
        </w:r>
      </w:hyperlink>
      <w:r w:rsidDel="00000000" w:rsidR="00000000" w:rsidRPr="00000000">
        <w:rPr>
          <w:rtl w:val="0"/>
        </w:rPr>
      </w:r>
    </w:p>
    <w:p w:rsidR="00000000" w:rsidDel="00000000" w:rsidP="00000000" w:rsidRDefault="00000000" w:rsidRPr="00000000" w14:paraId="000000DE">
      <w:pPr>
        <w:numPr>
          <w:ilvl w:val="0"/>
          <w:numId w:val="2"/>
        </w:numPr>
        <w:spacing w:line="240" w:lineRule="auto"/>
        <w:ind w:left="720" w:hanging="360"/>
        <w:rPr>
          <w:rFonts w:ascii="Times New Roman" w:cs="Times New Roman" w:eastAsia="Times New Roman" w:hAnsi="Times New Roman"/>
        </w:rPr>
      </w:pPr>
      <w:hyperlink r:id="rId19">
        <w:r w:rsidDel="00000000" w:rsidR="00000000" w:rsidRPr="00000000">
          <w:rPr>
            <w:rFonts w:ascii="Times New Roman" w:cs="Times New Roman" w:eastAsia="Times New Roman" w:hAnsi="Times New Roman"/>
            <w:color w:val="1155cc"/>
            <w:u w:val="single"/>
            <w:rtl w:val="0"/>
          </w:rPr>
          <w:t xml:space="preserve">https://www.tinkercad.com</w:t>
        </w:r>
      </w:hyperlink>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4.jpg"/><Relationship Id="rId13" Type="http://schemas.openxmlformats.org/officeDocument/2006/relationships/hyperlink" Target="https://www.arduino.cc/reference/en/language/functions/communication/serial/println/" TargetMode="External"/><Relationship Id="rId12" Type="http://schemas.openxmlformats.org/officeDocument/2006/relationships/hyperlink" Target="https://www.arduino.cc/reference/en/language/functions/communication/serial/printl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hyperlink" Target="https://www.instructables.com/id/Interfacing-20x4-LCD-with-Arduino/" TargetMode="External"/><Relationship Id="rId14" Type="http://schemas.openxmlformats.org/officeDocument/2006/relationships/hyperlink" Target="https://learn.adafruit.com/adafruit-arduino-lesson-2-leds/blinking-the-led" TargetMode="External"/><Relationship Id="rId17" Type="http://schemas.openxmlformats.org/officeDocument/2006/relationships/hyperlink" Target="https://www.arduino.cc/reference/en/language/variables/data-types/string/functions/concat/" TargetMode="External"/><Relationship Id="rId16" Type="http://schemas.openxmlformats.org/officeDocument/2006/relationships/hyperlink" Target="https://www.instructables.com/id/Arduino-Temperature-Sensor-Using-LM35/" TargetMode="External"/><Relationship Id="rId5" Type="http://schemas.openxmlformats.org/officeDocument/2006/relationships/styles" Target="styles.xml"/><Relationship Id="rId19" Type="http://schemas.openxmlformats.org/officeDocument/2006/relationships/hyperlink" Target="https://www.tinkercad.com" TargetMode="External"/><Relationship Id="rId6" Type="http://schemas.openxmlformats.org/officeDocument/2006/relationships/image" Target="media/image2.jpg"/><Relationship Id="rId18" Type="http://schemas.openxmlformats.org/officeDocument/2006/relationships/hyperlink" Target="https://www.arduino.cc/en/Tutorial.StringToIntExample" TargetMode="External"/><Relationship Id="rId7" Type="http://schemas.openxmlformats.org/officeDocument/2006/relationships/image" Target="media/image1.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